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0A87" w14:textId="7019B544" w:rsidR="00FA0ACD" w:rsidRPr="001A484B" w:rsidRDefault="00C02904" w:rsidP="00FA0ACD">
      <w:pPr>
        <w:autoSpaceDE w:val="0"/>
        <w:autoSpaceDN w:val="0"/>
        <w:adjustRightInd w:val="0"/>
        <w:spacing w:line="360" w:lineRule="auto"/>
        <w:jc w:val="right"/>
        <w:rPr>
          <w:bCs/>
          <w:color w:val="000000"/>
          <w:sz w:val="20"/>
          <w:szCs w:val="20"/>
        </w:rPr>
      </w:pPr>
      <w:r w:rsidRPr="001A484B">
        <w:rPr>
          <w:sz w:val="20"/>
          <w:szCs w:val="20"/>
        </w:rPr>
        <w:t>Załącznik</w:t>
      </w:r>
      <w:r w:rsidR="00B64CC4" w:rsidRPr="001A484B">
        <w:rPr>
          <w:sz w:val="20"/>
          <w:szCs w:val="20"/>
        </w:rPr>
        <w:t xml:space="preserve"> </w:t>
      </w:r>
      <w:r w:rsidR="00890647">
        <w:rPr>
          <w:sz w:val="20"/>
          <w:szCs w:val="20"/>
        </w:rPr>
        <w:t>8</w:t>
      </w:r>
      <w:r w:rsidR="00B64CC4" w:rsidRPr="001A484B">
        <w:rPr>
          <w:sz w:val="20"/>
          <w:szCs w:val="20"/>
        </w:rPr>
        <w:t xml:space="preserve"> </w:t>
      </w:r>
      <w:r w:rsidRPr="001A484B">
        <w:rPr>
          <w:sz w:val="20"/>
          <w:szCs w:val="20"/>
        </w:rPr>
        <w:t xml:space="preserve">do wniosku o </w:t>
      </w:r>
      <w:r w:rsidR="00B16072" w:rsidRPr="001A484B">
        <w:rPr>
          <w:sz w:val="20"/>
          <w:szCs w:val="20"/>
        </w:rPr>
        <w:t>P</w:t>
      </w:r>
      <w:r w:rsidRPr="001A484B">
        <w:rPr>
          <w:sz w:val="20"/>
          <w:szCs w:val="20"/>
        </w:rPr>
        <w:t xml:space="preserve">ożyczkę </w:t>
      </w:r>
      <w:r w:rsidR="00B16072" w:rsidRPr="001A484B">
        <w:rPr>
          <w:sz w:val="20"/>
          <w:szCs w:val="20"/>
        </w:rPr>
        <w:t>Płynnościową POIR</w:t>
      </w:r>
    </w:p>
    <w:p w14:paraId="69B3B8D4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1A484B">
        <w:rPr>
          <w:b/>
          <w:bCs/>
          <w:color w:val="000000"/>
          <w:sz w:val="20"/>
          <w:szCs w:val="20"/>
        </w:rPr>
        <w:t>UPROSZCZONY BILANS ORAZ RACHUNEK ZYSKÓW I STRAT</w:t>
      </w:r>
    </w:p>
    <w:p w14:paraId="2EC68A6A" w14:textId="77777777" w:rsidR="00FA0ACD" w:rsidRPr="001A484B" w:rsidRDefault="00FA0ACD" w:rsidP="00FA0AC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1B8BF7B" w14:textId="77777777" w:rsidR="00FA0ACD" w:rsidRPr="001A484B" w:rsidRDefault="00FA0ACD" w:rsidP="00FA0AC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77968348" w14:textId="77777777" w:rsidR="00FA0ACD" w:rsidRPr="001A484B" w:rsidRDefault="00FA0ACD" w:rsidP="00FA0AC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A484B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………………………………………………………………………………………………………………………………………………………………………………..…………………………</w:t>
      </w:r>
    </w:p>
    <w:p w14:paraId="64376ACC" w14:textId="77777777" w:rsidR="00FA0ACD" w:rsidRPr="001A484B" w:rsidRDefault="00FA0ACD" w:rsidP="00FA0ACD">
      <w:pPr>
        <w:tabs>
          <w:tab w:val="left" w:pos="1815"/>
        </w:tabs>
        <w:spacing w:line="276" w:lineRule="auto"/>
        <w:jc w:val="center"/>
        <w:rPr>
          <w:sz w:val="16"/>
          <w:szCs w:val="16"/>
        </w:rPr>
      </w:pPr>
      <w:r w:rsidRPr="001A484B">
        <w:rPr>
          <w:i/>
          <w:iCs/>
          <w:sz w:val="16"/>
          <w:szCs w:val="16"/>
        </w:rPr>
        <w:t xml:space="preserve">(pełna nazwa zgodnie z dokumentem rejestrowym </w:t>
      </w:r>
      <w:r w:rsidRPr="001A484B">
        <w:rPr>
          <w:i/>
          <w:iCs/>
          <w:spacing w:val="-2"/>
          <w:sz w:val="16"/>
          <w:szCs w:val="16"/>
        </w:rPr>
        <w:t>oraz adres siedziby lub imię i nazwisko oraz adres w przypadku osób fizycznych</w:t>
      </w:r>
      <w:r w:rsidRPr="001A484B">
        <w:rPr>
          <w:i/>
          <w:iCs/>
          <w:sz w:val="16"/>
          <w:szCs w:val="16"/>
        </w:rPr>
        <w:t>)</w:t>
      </w:r>
    </w:p>
    <w:p w14:paraId="3D0907E0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598"/>
        <w:gridCol w:w="1618"/>
        <w:gridCol w:w="1529"/>
        <w:gridCol w:w="1529"/>
        <w:gridCol w:w="1529"/>
        <w:gridCol w:w="1526"/>
        <w:gridCol w:w="1446"/>
      </w:tblGrid>
      <w:tr w:rsidR="00FA0ACD" w:rsidRPr="001A484B" w14:paraId="79AD1F80" w14:textId="77777777" w:rsidTr="00B36A1A">
        <w:trPr>
          <w:trHeight w:val="260"/>
        </w:trPr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14:paraId="1E7FE834" w14:textId="77777777" w:rsidR="00FA0ACD" w:rsidRPr="001A484B" w:rsidRDefault="00FA0ACD" w:rsidP="00B36A1A">
            <w:pPr>
              <w:pStyle w:val="Nagwek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14:paraId="2BFBE5D6" w14:textId="77777777" w:rsidR="00FA0ACD" w:rsidRPr="001A484B" w:rsidRDefault="00FA0ACD" w:rsidP="00B36A1A">
            <w:pPr>
              <w:pStyle w:val="Nagwek2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Toc97549064"/>
            <w:bookmarkStart w:id="1" w:name="_Toc140452820"/>
            <w:r w:rsidRPr="001A484B">
              <w:rPr>
                <w:rFonts w:ascii="Times New Roman" w:hAnsi="Times New Roman" w:cs="Times New Roman"/>
                <w:sz w:val="16"/>
                <w:szCs w:val="16"/>
              </w:rPr>
              <w:t>Uproszczony bilans</w:t>
            </w:r>
            <w:bookmarkEnd w:id="0"/>
            <w:bookmarkEnd w:id="1"/>
          </w:p>
        </w:tc>
      </w:tr>
      <w:tr w:rsidR="00FA0ACD" w:rsidRPr="001A484B" w14:paraId="00554A4B" w14:textId="77777777" w:rsidTr="00B36A1A">
        <w:trPr>
          <w:trHeight w:val="260"/>
        </w:trPr>
        <w:tc>
          <w:tcPr>
            <w:tcW w:w="1110" w:type="pct"/>
            <w:vMerge/>
            <w:tcBorders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14:paraId="019E6CC3" w14:textId="77777777" w:rsidR="00FA0ACD" w:rsidRPr="001A484B" w:rsidRDefault="00FA0ACD" w:rsidP="00B36A1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9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14:paraId="35BF20AD" w14:textId="77777777" w:rsidR="00FA0ACD" w:rsidRPr="001A484B" w:rsidRDefault="00FA0ACD" w:rsidP="00B36A1A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 xml:space="preserve">Bilans przedstawia zasoby przedsiębiorstwa oraz źródła ich finansowania. Format wymaganego bilansu jest uproszczony. </w:t>
            </w:r>
          </w:p>
        </w:tc>
      </w:tr>
      <w:tr w:rsidR="00290008" w:rsidRPr="001A484B" w14:paraId="5B061AAE" w14:textId="77777777" w:rsidTr="00716965">
        <w:trPr>
          <w:trHeight w:val="260"/>
        </w:trPr>
        <w:tc>
          <w:tcPr>
            <w:tcW w:w="11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14:paraId="630FDC16" w14:textId="77777777" w:rsidR="00290008" w:rsidRPr="001A484B" w:rsidRDefault="00290008" w:rsidP="0029000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727B24B6" w14:textId="4CBB835E" w:rsidR="00290008" w:rsidRPr="001A484B" w:rsidRDefault="00290008" w:rsidP="00290008">
            <w:pPr>
              <w:jc w:val="center"/>
              <w:rPr>
                <w:b/>
                <w:sz w:val="16"/>
                <w:szCs w:val="16"/>
              </w:rPr>
            </w:pPr>
            <w:r w:rsidRPr="001A484B">
              <w:rPr>
                <w:b/>
                <w:sz w:val="16"/>
                <w:szCs w:val="16"/>
              </w:rPr>
              <w:t>Wykonanie</w:t>
            </w:r>
          </w:p>
        </w:tc>
        <w:tc>
          <w:tcPr>
            <w:tcW w:w="33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B02F1E2" w14:textId="77777777" w:rsidR="00290008" w:rsidRPr="001A484B" w:rsidRDefault="00290008" w:rsidP="00290008">
            <w:pPr>
              <w:jc w:val="center"/>
              <w:rPr>
                <w:b/>
                <w:sz w:val="16"/>
                <w:szCs w:val="16"/>
              </w:rPr>
            </w:pPr>
            <w:r w:rsidRPr="001A484B">
              <w:rPr>
                <w:b/>
                <w:sz w:val="16"/>
                <w:szCs w:val="16"/>
              </w:rPr>
              <w:t>PROGNOZA</w:t>
            </w:r>
          </w:p>
        </w:tc>
      </w:tr>
      <w:tr w:rsidR="00290008" w:rsidRPr="001A484B" w14:paraId="2CF99A4C" w14:textId="77777777" w:rsidTr="00716965">
        <w:trPr>
          <w:trHeight w:val="26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143A6C2A" w14:textId="77777777" w:rsidR="00290008" w:rsidRPr="001A484B" w:rsidRDefault="00290008" w:rsidP="0029000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Aktywa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205450C4" w14:textId="598BFAD4" w:rsidR="00290008" w:rsidRPr="001A484B" w:rsidRDefault="00290008" w:rsidP="0029000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2019-12-31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DAB29F2" w14:textId="6A2272CD" w:rsidR="00290008" w:rsidRPr="001A484B" w:rsidRDefault="00290008" w:rsidP="0029000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2020-12-31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0A751257" w14:textId="469B0FDE" w:rsidR="00290008" w:rsidRPr="001A484B" w:rsidRDefault="00290008" w:rsidP="0029000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2021-12-31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484D5CE3" w14:textId="45BC98FB" w:rsidR="00290008" w:rsidRPr="001A484B" w:rsidRDefault="00290008" w:rsidP="0029000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2022-12-31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AF13CAA" w14:textId="6F45AD26" w:rsidR="00290008" w:rsidRPr="001A484B" w:rsidRDefault="00290008" w:rsidP="0029000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2023-12-31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73B13B8B" w14:textId="5F106E15" w:rsidR="00290008" w:rsidRPr="001A484B" w:rsidRDefault="00290008" w:rsidP="0029000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2024-12-31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71463203" w14:textId="19361EC2" w:rsidR="00290008" w:rsidRPr="001A484B" w:rsidRDefault="008011EF" w:rsidP="0029000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2025-12-31</w:t>
            </w:r>
          </w:p>
        </w:tc>
      </w:tr>
      <w:tr w:rsidR="00290008" w:rsidRPr="001A484B" w14:paraId="3B0EFD42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A11D2A" w14:textId="77777777" w:rsidR="00290008" w:rsidRPr="001A484B" w:rsidRDefault="00290008" w:rsidP="00290008">
            <w:pPr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MAJĄTEK TRWAŁY (A do H):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8C002" w14:textId="77777777" w:rsidR="00290008" w:rsidRPr="001A484B" w:rsidRDefault="00290008" w:rsidP="002900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1AC7FF" w14:textId="77777777" w:rsidR="00290008" w:rsidRPr="001A484B" w:rsidRDefault="00290008" w:rsidP="002900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74F1E" w14:textId="77777777" w:rsidR="00290008" w:rsidRPr="001A484B" w:rsidRDefault="00290008" w:rsidP="002900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2DE54" w14:textId="77777777" w:rsidR="00290008" w:rsidRPr="001A484B" w:rsidRDefault="00290008" w:rsidP="002900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831B3" w14:textId="77777777" w:rsidR="00290008" w:rsidRPr="001A484B" w:rsidRDefault="00290008" w:rsidP="002900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7A388" w14:textId="77777777" w:rsidR="00290008" w:rsidRPr="001A484B" w:rsidRDefault="00290008" w:rsidP="002900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29437E" w14:textId="77777777" w:rsidR="00290008" w:rsidRPr="001A484B" w:rsidRDefault="00290008" w:rsidP="00290008">
            <w:pPr>
              <w:jc w:val="center"/>
              <w:rPr>
                <w:sz w:val="16"/>
                <w:szCs w:val="16"/>
              </w:rPr>
            </w:pPr>
          </w:p>
        </w:tc>
      </w:tr>
      <w:tr w:rsidR="00290008" w:rsidRPr="001A484B" w14:paraId="4356DFB7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A791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A/ wartości niematerialne i prawne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304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4F6E1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FE7B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9000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27D8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7A43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31CD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2F99BA41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475E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B/ grunty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E3D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FE71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194E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B490D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E425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44D3D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3EF21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1D959E02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0D5B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C/ budynki i budowle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294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99FF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A2EF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916C6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B574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F7B0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0C07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6F7DC987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6C5A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D/ maszyny i urządzenia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5FF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61AB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C8B51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98748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79B5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0203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FD6B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504E9536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3B13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 xml:space="preserve">E/ środki transportu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2BA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2B69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4EA9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9AF28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1396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3A37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2186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7DC61C83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0D22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 xml:space="preserve">F/ inwestycje rozpoczęte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CD5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</w:tcBorders>
            <w:vAlign w:val="center"/>
          </w:tcPr>
          <w:p w14:paraId="2E3E0D9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BA15D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21E8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14:paraId="2C43B92B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</w:tcBorders>
            <w:vAlign w:val="center"/>
          </w:tcPr>
          <w:p w14:paraId="3D23721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</w:tcBorders>
            <w:vAlign w:val="center"/>
          </w:tcPr>
          <w:p w14:paraId="13DC195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67CD5EF1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C6FA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G/ długoterminowe papiery wartościowe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223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25C37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8561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C6FDB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BDC89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81B2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7A26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6C8A0E66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3F7B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 xml:space="preserve">H/ pozostały majątek trwały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3C29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0A8A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27AD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E523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5850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CAD49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0CAA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16925F01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575AB1" w14:textId="77777777" w:rsidR="00290008" w:rsidRPr="001A484B" w:rsidRDefault="00290008" w:rsidP="00290008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MAJĄTEK OBROTOWY (I do L):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3EE0B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3E961B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115F4D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81F07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35A8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5B228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F087B1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3B1DBA73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6AB4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I/ zapasy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3DDB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B27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0F951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9557D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9E09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8A266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B08C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3B9B04D8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B207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J/ należności i roszczenia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B819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B4CC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E5DBD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F12D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3CE7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4F38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ED69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7C5CE30C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AFE8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K/ środki pieniężne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1E29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404A7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35AF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505C7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B738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C639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4F4B7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586AA186" w14:textId="77777777" w:rsidTr="00AA206C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4A02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L/ pozostały majątek obrotowy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F1F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C5B68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B68B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E113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692A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4717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2FFC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0A533A79" w14:textId="77777777" w:rsidTr="00AA206C">
        <w:trPr>
          <w:trHeight w:hRule="exact" w:val="598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368AD" w14:textId="77777777" w:rsidR="00290008" w:rsidRPr="001A484B" w:rsidRDefault="00290008" w:rsidP="00290008">
            <w:pPr>
              <w:jc w:val="both"/>
              <w:rPr>
                <w:b/>
                <w:sz w:val="16"/>
                <w:szCs w:val="16"/>
              </w:rPr>
            </w:pPr>
            <w:r w:rsidRPr="001A484B">
              <w:rPr>
                <w:b/>
                <w:sz w:val="16"/>
                <w:szCs w:val="16"/>
              </w:rPr>
              <w:t xml:space="preserve">AKTYWA RAZEM </w:t>
            </w:r>
          </w:p>
          <w:p w14:paraId="1C9363E8" w14:textId="77777777" w:rsidR="00290008" w:rsidRPr="001A484B" w:rsidRDefault="00290008" w:rsidP="00290008">
            <w:pPr>
              <w:jc w:val="both"/>
              <w:rPr>
                <w:b/>
                <w:sz w:val="16"/>
                <w:szCs w:val="16"/>
              </w:rPr>
            </w:pPr>
            <w:r w:rsidRPr="001A484B">
              <w:rPr>
                <w:b/>
                <w:sz w:val="16"/>
                <w:szCs w:val="16"/>
              </w:rPr>
              <w:t>(MAJĄTEK TRWAŁY I OBROTOWY)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6C7174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49557F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1A142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  <w:p w14:paraId="38743CB1" w14:textId="77777777" w:rsidR="00290008" w:rsidRPr="001A484B" w:rsidRDefault="00290008" w:rsidP="00290008">
            <w:pPr>
              <w:rPr>
                <w:sz w:val="16"/>
                <w:szCs w:val="16"/>
              </w:rPr>
            </w:pPr>
          </w:p>
          <w:p w14:paraId="5E49125D" w14:textId="77777777" w:rsidR="00290008" w:rsidRPr="001A484B" w:rsidRDefault="00290008" w:rsidP="00290008">
            <w:pPr>
              <w:rPr>
                <w:sz w:val="16"/>
                <w:szCs w:val="16"/>
              </w:rPr>
            </w:pPr>
          </w:p>
          <w:p w14:paraId="34525F3D" w14:textId="77777777" w:rsidR="00290008" w:rsidRPr="001A484B" w:rsidRDefault="00290008" w:rsidP="00290008">
            <w:pPr>
              <w:rPr>
                <w:sz w:val="16"/>
                <w:szCs w:val="16"/>
              </w:rPr>
            </w:pPr>
          </w:p>
          <w:p w14:paraId="571C7EC0" w14:textId="77777777" w:rsidR="00290008" w:rsidRPr="001A484B" w:rsidRDefault="00290008" w:rsidP="00290008">
            <w:pPr>
              <w:rPr>
                <w:sz w:val="16"/>
                <w:szCs w:val="16"/>
              </w:rPr>
            </w:pPr>
          </w:p>
          <w:p w14:paraId="7B37728C" w14:textId="77777777" w:rsidR="00290008" w:rsidRPr="001A484B" w:rsidRDefault="00290008" w:rsidP="00290008">
            <w:pPr>
              <w:rPr>
                <w:sz w:val="16"/>
                <w:szCs w:val="16"/>
              </w:rPr>
            </w:pPr>
          </w:p>
          <w:p w14:paraId="19326D28" w14:textId="77777777" w:rsidR="00290008" w:rsidRPr="001A484B" w:rsidRDefault="00290008" w:rsidP="00290008">
            <w:pPr>
              <w:rPr>
                <w:sz w:val="16"/>
                <w:szCs w:val="16"/>
              </w:rPr>
            </w:pPr>
          </w:p>
          <w:p w14:paraId="3E925A98" w14:textId="77777777" w:rsidR="00290008" w:rsidRPr="001A484B" w:rsidRDefault="00290008" w:rsidP="002900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AA4280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C5F4B5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96CD0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05616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274A48" w:rsidRPr="001A484B" w14:paraId="46A6D103" w14:textId="77777777" w:rsidTr="00F30592">
        <w:trPr>
          <w:trHeight w:val="26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35F6FB71" w14:textId="77777777" w:rsidR="00274A48" w:rsidRPr="001A484B" w:rsidRDefault="00274A48" w:rsidP="00274A48">
            <w:pPr>
              <w:pStyle w:val="Nagwek4"/>
              <w:jc w:val="center"/>
              <w:rPr>
                <w:rFonts w:ascii="Times New Roman" w:hAnsi="Times New Roman"/>
                <w:b w:val="0"/>
                <w:i/>
                <w:sz w:val="16"/>
                <w:szCs w:val="16"/>
                <w:lang w:val="pl-PL" w:eastAsia="pl-PL"/>
              </w:rPr>
            </w:pPr>
          </w:p>
          <w:p w14:paraId="5F18DC77" w14:textId="77777777" w:rsidR="00274A48" w:rsidRPr="001A484B" w:rsidRDefault="00274A48" w:rsidP="00274A48">
            <w:pPr>
              <w:pStyle w:val="Nagwek4"/>
              <w:jc w:val="center"/>
              <w:rPr>
                <w:rFonts w:ascii="Times New Roman" w:hAnsi="Times New Roman"/>
                <w:b w:val="0"/>
                <w:i/>
                <w:sz w:val="16"/>
                <w:szCs w:val="16"/>
                <w:lang w:val="pl-PL" w:eastAsia="pl-PL"/>
              </w:rPr>
            </w:pPr>
            <w:r w:rsidRPr="001A484B">
              <w:rPr>
                <w:rFonts w:ascii="Times New Roman" w:hAnsi="Times New Roman"/>
                <w:b w:val="0"/>
                <w:i/>
                <w:sz w:val="16"/>
                <w:szCs w:val="16"/>
                <w:lang w:val="pl-PL" w:eastAsia="pl-PL"/>
              </w:rPr>
              <w:t>Pasywa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7CEA6D5" w14:textId="5792C639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2DE31EE8" w14:textId="55E1EECB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7D2588D6" w14:textId="4196EBD4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23FF82CA" w14:textId="46F50A3F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1C493B67" w14:textId="0D4C6616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4078A4DA" w14:textId="2030DAF3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6F590F24" w14:textId="21D269C8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290008" w:rsidRPr="001A484B" w14:paraId="29F04439" w14:textId="77777777" w:rsidTr="00716965">
        <w:trPr>
          <w:trHeight w:hRule="exact" w:val="642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D4087" w14:textId="77777777" w:rsidR="00290008" w:rsidRPr="001A484B" w:rsidRDefault="00290008" w:rsidP="00290008">
            <w:pPr>
              <w:pStyle w:val="Nagwek4"/>
              <w:rPr>
                <w:rFonts w:ascii="Times New Roman" w:hAnsi="Times New Roman"/>
                <w:b w:val="0"/>
                <w:sz w:val="16"/>
                <w:szCs w:val="16"/>
                <w:lang w:val="pl-PL" w:eastAsia="pl-PL"/>
              </w:rPr>
            </w:pPr>
            <w:r w:rsidRPr="001A484B">
              <w:rPr>
                <w:rFonts w:ascii="Times New Roman" w:hAnsi="Times New Roman"/>
                <w:b w:val="0"/>
                <w:sz w:val="16"/>
                <w:szCs w:val="16"/>
                <w:lang w:val="pl-PL" w:eastAsia="pl-PL"/>
              </w:rPr>
              <w:t>PASYWA DŁUGOTERMINOWE           (Ł do N)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125C0" w14:textId="77777777" w:rsidR="00290008" w:rsidRPr="001A484B" w:rsidRDefault="00290008" w:rsidP="00290008">
            <w:pPr>
              <w:pStyle w:val="Nagwek4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2251E" w14:textId="77777777" w:rsidR="00290008" w:rsidRPr="001A484B" w:rsidRDefault="00290008" w:rsidP="00290008">
            <w:pPr>
              <w:pStyle w:val="Nagwek4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036DF2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41C4459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6C80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E36E48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AA887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627BA725" w14:textId="77777777" w:rsidTr="00716965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F7E2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Ł/ fundusze własne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3CEB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4D677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4E14896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04E91C3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C99A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0CCC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BDD7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694D69D1" w14:textId="77777777" w:rsidTr="00716965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27F5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M/ zobowiązania długoterminowe (bez kredytów i pożyczek)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C2F6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132D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3058CD1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59C06A1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27E19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C501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92F0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16EAEAA5" w14:textId="77777777" w:rsidTr="00716965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6E0F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N/ kredyty i pożyczki długoterminowe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E4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5660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9C76EB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22EF0BF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DAE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8A7C8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9666B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02457F34" w14:textId="77777777" w:rsidTr="00716965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387244" w14:textId="77777777" w:rsidR="00290008" w:rsidRPr="001A484B" w:rsidRDefault="00290008" w:rsidP="00290008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 xml:space="preserve">PASYWA KRÓTKOTERMINOWE </w:t>
            </w:r>
          </w:p>
          <w:p w14:paraId="098468A2" w14:textId="77777777" w:rsidR="00290008" w:rsidRPr="001A484B" w:rsidRDefault="00290008" w:rsidP="00290008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(O do R)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EBEBB" w14:textId="77777777" w:rsidR="00290008" w:rsidRPr="001A484B" w:rsidRDefault="00290008" w:rsidP="00290008">
            <w:pPr>
              <w:rPr>
                <w:sz w:val="16"/>
                <w:szCs w:val="16"/>
              </w:rPr>
            </w:pPr>
          </w:p>
          <w:p w14:paraId="45D7E86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FB4A1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1559D81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C885F90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C70157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B1AFA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6E7B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687AAF8F" w14:textId="77777777" w:rsidTr="00716965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A82F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O/ kredyty i pożyczki krótkoterminowe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F90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460B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502FCD2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54DF697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D57C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CBEC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F206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7ADA63D5" w14:textId="77777777" w:rsidTr="00716965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FE3B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P/ zobowiązania krótkoterminowe (bez kredytów i pożyczek)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EBE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C1DC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9FE8174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3B92125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978C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A8F08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DF69B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62C87F17" w14:textId="77777777" w:rsidTr="00716965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E62E" w14:textId="77777777" w:rsidR="00290008" w:rsidRPr="001A484B" w:rsidRDefault="00290008" w:rsidP="00290008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R/ pozostałe pasywa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39AB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42F7C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349E8423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403FEF4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A87D2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9831E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7EB3F" w14:textId="77777777" w:rsidR="00290008" w:rsidRPr="001A484B" w:rsidRDefault="00290008" w:rsidP="00290008">
            <w:pPr>
              <w:jc w:val="right"/>
              <w:rPr>
                <w:sz w:val="16"/>
                <w:szCs w:val="16"/>
              </w:rPr>
            </w:pPr>
          </w:p>
        </w:tc>
      </w:tr>
      <w:tr w:rsidR="00290008" w:rsidRPr="001A484B" w14:paraId="755BA1A1" w14:textId="77777777" w:rsidTr="00716965">
        <w:trPr>
          <w:trHeight w:hRule="exact" w:val="62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07FD4" w14:textId="77777777" w:rsidR="00290008" w:rsidRPr="001A484B" w:rsidRDefault="00290008" w:rsidP="00290008">
            <w:pPr>
              <w:jc w:val="both"/>
              <w:rPr>
                <w:b/>
                <w:sz w:val="16"/>
                <w:szCs w:val="16"/>
              </w:rPr>
            </w:pPr>
            <w:r w:rsidRPr="001A484B">
              <w:rPr>
                <w:b/>
                <w:sz w:val="16"/>
                <w:szCs w:val="16"/>
              </w:rPr>
              <w:t>PASYWA RAZEM</w:t>
            </w:r>
          </w:p>
          <w:p w14:paraId="33F4C620" w14:textId="77777777" w:rsidR="00290008" w:rsidRPr="001A484B" w:rsidRDefault="00290008" w:rsidP="00290008">
            <w:pPr>
              <w:jc w:val="both"/>
              <w:rPr>
                <w:b/>
                <w:sz w:val="16"/>
                <w:szCs w:val="16"/>
              </w:rPr>
            </w:pPr>
            <w:r w:rsidRPr="001A484B">
              <w:rPr>
                <w:b/>
                <w:sz w:val="16"/>
                <w:szCs w:val="16"/>
              </w:rPr>
              <w:t>(DŁUGO- I KRÓTKOTERMINOWE):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198DC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320497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E6F86F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D5A386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EF266B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1AF70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D429FC" w14:textId="77777777" w:rsidR="00290008" w:rsidRPr="001A484B" w:rsidRDefault="00290008" w:rsidP="00290008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14:paraId="57548BB5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1808016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9BEA3F6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1A4D149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AFDAAD8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0900BB2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11D5C71" w14:textId="34CB68CD" w:rsidR="00FA0ACD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A80501E" w14:textId="278E9253" w:rsidR="00274A48" w:rsidRDefault="00274A48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39044B5" w14:textId="70A8A353" w:rsidR="00274A48" w:rsidRDefault="00274A48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08EA39D" w14:textId="4B276645" w:rsidR="00274A48" w:rsidRDefault="00274A48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18B53A9" w14:textId="77777777" w:rsidR="00274A48" w:rsidRPr="001A484B" w:rsidRDefault="00274A48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E703E67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316F013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204F015" w14:textId="77777777" w:rsidR="00FA0ACD" w:rsidRPr="001A484B" w:rsidRDefault="00C02904" w:rsidP="00C02904">
      <w:pPr>
        <w:tabs>
          <w:tab w:val="left" w:pos="4200"/>
        </w:tabs>
        <w:autoSpaceDE w:val="0"/>
        <w:autoSpaceDN w:val="0"/>
        <w:adjustRightInd w:val="0"/>
        <w:rPr>
          <w:b/>
          <w:bCs/>
          <w:color w:val="000000"/>
        </w:rPr>
      </w:pPr>
      <w:r w:rsidRPr="001A484B">
        <w:rPr>
          <w:b/>
          <w:bCs/>
          <w:color w:val="000000"/>
        </w:rPr>
        <w:tab/>
      </w:r>
    </w:p>
    <w:p w14:paraId="127B0DAE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5C87A99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713F468" w14:textId="77777777" w:rsidR="00FA0ACD" w:rsidRPr="001A484B" w:rsidRDefault="00FA0ACD" w:rsidP="00FA0AC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45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1414"/>
        <w:gridCol w:w="1512"/>
        <w:gridCol w:w="1414"/>
        <w:gridCol w:w="1447"/>
        <w:gridCol w:w="1306"/>
        <w:gridCol w:w="1301"/>
        <w:gridCol w:w="1294"/>
      </w:tblGrid>
      <w:tr w:rsidR="00AD1610" w:rsidRPr="001A484B" w14:paraId="4314E8AF" w14:textId="77777777" w:rsidTr="00AD1610">
        <w:trPr>
          <w:trHeight w:val="24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14:paraId="639415CB" w14:textId="77777777" w:rsidR="00AD1610" w:rsidRPr="001A484B" w:rsidRDefault="00AD1610" w:rsidP="00B36A1A">
            <w:pPr>
              <w:pStyle w:val="Nagwek2"/>
              <w:spacing w:before="0"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_Toc97549065"/>
            <w:bookmarkStart w:id="3" w:name="_Toc140452821"/>
            <w:r w:rsidRPr="001A48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Rachunek zysków i strat</w:t>
            </w:r>
            <w:bookmarkEnd w:id="2"/>
            <w:bookmarkEnd w:id="3"/>
          </w:p>
        </w:tc>
      </w:tr>
      <w:tr w:rsidR="00274A48" w:rsidRPr="001A484B" w14:paraId="0C2EE755" w14:textId="77777777" w:rsidTr="00274A48">
        <w:trPr>
          <w:trHeight w:hRule="exact" w:val="340"/>
        </w:trPr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14:paraId="142F568C" w14:textId="77777777" w:rsidR="00274A48" w:rsidRPr="001A484B" w:rsidRDefault="00274A48" w:rsidP="00B36A1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14:paraId="7717EB95" w14:textId="3CE7100A" w:rsidR="00274A48" w:rsidRPr="001A484B" w:rsidRDefault="00274A48" w:rsidP="00B36A1A">
            <w:pPr>
              <w:jc w:val="center"/>
              <w:rPr>
                <w:b/>
                <w:sz w:val="16"/>
                <w:szCs w:val="16"/>
              </w:rPr>
            </w:pPr>
            <w:r w:rsidRPr="001A484B">
              <w:rPr>
                <w:b/>
                <w:sz w:val="16"/>
                <w:szCs w:val="16"/>
              </w:rPr>
              <w:t>wykonanie</w:t>
            </w:r>
          </w:p>
        </w:tc>
        <w:tc>
          <w:tcPr>
            <w:tcW w:w="329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3482777E" w14:textId="77777777" w:rsidR="00274A48" w:rsidRPr="001A484B" w:rsidRDefault="00274A48" w:rsidP="00B36A1A">
            <w:pPr>
              <w:jc w:val="center"/>
              <w:rPr>
                <w:b/>
                <w:sz w:val="16"/>
                <w:szCs w:val="16"/>
              </w:rPr>
            </w:pPr>
            <w:r w:rsidRPr="001A484B">
              <w:rPr>
                <w:b/>
                <w:sz w:val="16"/>
                <w:szCs w:val="16"/>
              </w:rPr>
              <w:t>PROGNOZA</w:t>
            </w:r>
          </w:p>
        </w:tc>
      </w:tr>
      <w:tr w:rsidR="00274A48" w:rsidRPr="001A484B" w14:paraId="6EE6C681" w14:textId="77777777" w:rsidTr="00544B77">
        <w:trPr>
          <w:trHeight w:hRule="exact" w:val="597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7E6D5116" w14:textId="77777777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Pozycja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42CCB573" w14:textId="7488F782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2019-12-31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4259CB61" w14:textId="2B5F3655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2020-12-31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09DC1079" w14:textId="6093FCD1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2021-12-31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A70A954" w14:textId="26BFB33B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2022-12-31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2F1CDE46" w14:textId="2A8D2B3E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2023-12-31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0187E658" w14:textId="6EC67E7A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2024-12-31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59C7950" w14:textId="1E9498E1" w:rsidR="00274A48" w:rsidRPr="001A484B" w:rsidRDefault="00274A48" w:rsidP="00274A48">
            <w:pPr>
              <w:jc w:val="center"/>
              <w:rPr>
                <w:i/>
                <w:sz w:val="16"/>
                <w:szCs w:val="16"/>
              </w:rPr>
            </w:pPr>
            <w:r w:rsidRPr="001A484B">
              <w:rPr>
                <w:i/>
                <w:sz w:val="16"/>
                <w:szCs w:val="16"/>
              </w:rPr>
              <w:t>2025-12-31</w:t>
            </w:r>
          </w:p>
        </w:tc>
      </w:tr>
      <w:tr w:rsidR="00AD1610" w:rsidRPr="001A484B" w14:paraId="529E140B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A435E" w14:textId="77777777" w:rsidR="00AD1610" w:rsidRPr="001A484B" w:rsidRDefault="00AD1610" w:rsidP="00AD1610">
            <w:pPr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A. Przychody ogółem, w tym</w:t>
            </w:r>
            <w:r w:rsidRPr="001A484B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D7346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249A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D07DC9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653F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813E8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04848D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01F0F62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4935499B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C3FD" w14:textId="77777777" w:rsidR="00AD1610" w:rsidRPr="001A484B" w:rsidRDefault="00AD1610" w:rsidP="00AD1610">
            <w:pPr>
              <w:ind w:firstLine="142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Sprzedaż produktów  i usług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7A29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521A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9DF30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3F92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9EFE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0F96887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1CFDA1C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5C89B89B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9D1F" w14:textId="77777777" w:rsidR="00AD1610" w:rsidRPr="001A484B" w:rsidRDefault="00AD1610" w:rsidP="00AD1610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Zmiana stanu produktów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71A0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8C5EB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D841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1374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27F3A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50A7A524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4A774472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3E866155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016E" w14:textId="77777777" w:rsidR="00AD1610" w:rsidRPr="001A484B" w:rsidRDefault="00AD1610" w:rsidP="00AD1610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Sprzedaż materiałów i towarów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9AB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07DA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18202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5307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0FF61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7621DDEA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0C4B4442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022F4724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CD0D" w14:textId="77777777" w:rsidR="00AD1610" w:rsidRPr="001A484B" w:rsidRDefault="00AD1610" w:rsidP="00AD1610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Zyski nadzwyczajne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370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6D012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93C2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55014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DD3A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581E677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2174355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74AAD006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DF35" w14:textId="77777777" w:rsidR="00AD1610" w:rsidRPr="001A484B" w:rsidRDefault="00AD1610" w:rsidP="00AD1610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Pozostałe przychody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D7C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D26CA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5C9C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AD28D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C3D59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49EA35C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391EFBB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2BBFB6DA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B79C1" w14:textId="77777777" w:rsidR="00AD1610" w:rsidRPr="001A484B" w:rsidRDefault="00AD1610" w:rsidP="00AD1610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B. Koszty ogółem: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7AB974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976E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334A4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C73E4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AE488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F20FED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FDD66DB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5298E357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941F" w14:textId="77777777" w:rsidR="00AD1610" w:rsidRPr="001A484B" w:rsidRDefault="00AD1610" w:rsidP="00AD1610">
            <w:pPr>
              <w:ind w:firstLine="142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Materiały i energia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5BAD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2E3C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8FA4D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70781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7CE2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326CBCC2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10922B6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74A97A00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6C47" w14:textId="77777777" w:rsidR="00AD1610" w:rsidRPr="001A484B" w:rsidRDefault="00AD1610" w:rsidP="00AD1610">
            <w:pPr>
              <w:ind w:firstLine="142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Zakup usług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BA4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C2C5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EA01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03D9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79C4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3E432224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30818A7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0AB121B0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477D" w14:textId="77777777" w:rsidR="00AD1610" w:rsidRPr="001A484B" w:rsidRDefault="00AD1610" w:rsidP="00AD1610">
            <w:pPr>
              <w:ind w:firstLine="142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Podatki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590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6555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4A99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C097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3BF7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778542F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4E6819C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16781E9B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1A3B" w14:textId="77777777" w:rsidR="00AD1610" w:rsidRPr="001A484B" w:rsidRDefault="00AD1610" w:rsidP="00AD1610">
            <w:pPr>
              <w:ind w:firstLine="142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Wynagrodzenia i pochodne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133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3E1C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9683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0909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3BE1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25D116D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6165B907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05AA1BD8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EAB7" w14:textId="77777777" w:rsidR="00AD1610" w:rsidRPr="001A484B" w:rsidRDefault="00AD1610" w:rsidP="00AD1610">
            <w:pPr>
              <w:ind w:firstLine="142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Koszty finansowe (np. odsetki)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301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1CD3B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B449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283B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39B74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40DFB62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615B4670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3CAB2A88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E92F" w14:textId="77777777" w:rsidR="00AD1610" w:rsidRPr="001A484B" w:rsidRDefault="00AD1610" w:rsidP="00AD1610">
            <w:pPr>
              <w:ind w:left="142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Amortyzacja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A75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154DB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126A2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DCD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CACC1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74BC30D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72AB9CC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51DD4A07" w14:textId="77777777" w:rsidTr="00AD1610">
        <w:trPr>
          <w:trHeight w:hRule="exact" w:val="340"/>
        </w:trPr>
        <w:tc>
          <w:tcPr>
            <w:tcW w:w="1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76F4" w14:textId="77777777" w:rsidR="00AD1610" w:rsidRPr="001A484B" w:rsidRDefault="00AD1610" w:rsidP="00AD1610">
            <w:pPr>
              <w:ind w:left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Sprzedaż towarów w cenie nabycia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366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7A78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294CD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33D2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D3830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3721666D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17632709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6B57C01B" w14:textId="77777777" w:rsidTr="00AD1610">
        <w:trPr>
          <w:trHeight w:hRule="exact" w:val="340"/>
        </w:trPr>
        <w:tc>
          <w:tcPr>
            <w:tcW w:w="1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CC81" w14:textId="77777777" w:rsidR="00AD1610" w:rsidRPr="001A484B" w:rsidRDefault="00AD1610" w:rsidP="00AD1610">
            <w:pPr>
              <w:ind w:firstLine="142"/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Straty nadzwyczajne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4229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5FBC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9F0A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29A01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ACF9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56BA8250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4C26109A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00FC3160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B5AF" w14:textId="77777777" w:rsidR="00AD1610" w:rsidRPr="001A484B" w:rsidRDefault="00AD1610" w:rsidP="00AD1610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Pozostałe koszty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C760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48EA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29D20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2AE6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8FD09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14:paraId="307FF97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14:paraId="38932B9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75BC115B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EEA78" w14:textId="77777777" w:rsidR="00AD1610" w:rsidRPr="001A484B" w:rsidRDefault="00AD1610" w:rsidP="00AD1610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C. Dochód (strata) brutto (A-B)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5D914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5D79D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FD8BE9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ED365F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4BB45A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652B25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D91998A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5B9FF13B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2C22D" w14:textId="77777777" w:rsidR="00AD1610" w:rsidRPr="001A484B" w:rsidRDefault="00AD1610" w:rsidP="00AD1610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D. Podatek dochodowy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10046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85A4E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1428AE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9713B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29ABFD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2B7F4A8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631B2AA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767B15CF" w14:textId="77777777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65D98" w14:textId="77777777" w:rsidR="00AD1610" w:rsidRPr="001A484B" w:rsidRDefault="00AD1610" w:rsidP="00AD1610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E. Zysk netto (C-D)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715F0C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80622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F017B9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CAF816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9C42B3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B7BDA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F33D15" w14:textId="77777777" w:rsidR="00AD1610" w:rsidRPr="001A484B" w:rsidRDefault="00AD1610" w:rsidP="00AD1610">
            <w:pPr>
              <w:jc w:val="center"/>
              <w:rPr>
                <w:sz w:val="16"/>
                <w:szCs w:val="16"/>
              </w:rPr>
            </w:pPr>
          </w:p>
        </w:tc>
      </w:tr>
      <w:tr w:rsidR="00AD1610" w:rsidRPr="001A484B" w14:paraId="47D1BD27" w14:textId="77777777" w:rsidTr="00274A48">
        <w:trPr>
          <w:trHeight w:hRule="exact" w:val="686"/>
        </w:trPr>
        <w:tc>
          <w:tcPr>
            <w:tcW w:w="39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9577" w14:textId="3A1CB348" w:rsidR="00AD1610" w:rsidRDefault="00AD1610" w:rsidP="00AD1610">
            <w:pPr>
              <w:jc w:val="both"/>
              <w:rPr>
                <w:sz w:val="16"/>
                <w:szCs w:val="16"/>
              </w:rPr>
            </w:pPr>
            <w:r w:rsidRPr="001A484B">
              <w:rPr>
                <w:sz w:val="16"/>
                <w:szCs w:val="16"/>
              </w:rPr>
              <w:t>Uzasadnienie zmiany wielkości w najważniejszych pozycjach:</w:t>
            </w:r>
          </w:p>
          <w:p w14:paraId="7A169ABC" w14:textId="503B065F" w:rsidR="00274A48" w:rsidRDefault="00274A48" w:rsidP="00AD1610">
            <w:pPr>
              <w:jc w:val="both"/>
              <w:rPr>
                <w:sz w:val="16"/>
                <w:szCs w:val="16"/>
              </w:rPr>
            </w:pPr>
          </w:p>
          <w:p w14:paraId="03704FE5" w14:textId="77777777" w:rsidR="00274A48" w:rsidRPr="001A484B" w:rsidRDefault="00274A48" w:rsidP="00AD1610">
            <w:pPr>
              <w:jc w:val="both"/>
              <w:rPr>
                <w:sz w:val="16"/>
                <w:szCs w:val="16"/>
              </w:rPr>
            </w:pPr>
          </w:p>
          <w:p w14:paraId="1072EC65" w14:textId="0C278B41" w:rsidR="00AD1610" w:rsidRDefault="00AD1610" w:rsidP="00AD1610">
            <w:pPr>
              <w:jc w:val="both"/>
              <w:rPr>
                <w:sz w:val="16"/>
                <w:szCs w:val="16"/>
              </w:rPr>
            </w:pPr>
          </w:p>
          <w:p w14:paraId="6415F9CA" w14:textId="77777777" w:rsidR="00274A48" w:rsidRPr="001A484B" w:rsidRDefault="00274A48" w:rsidP="00AD1610">
            <w:pPr>
              <w:jc w:val="both"/>
              <w:rPr>
                <w:sz w:val="16"/>
                <w:szCs w:val="16"/>
              </w:rPr>
            </w:pPr>
          </w:p>
          <w:p w14:paraId="23E3A367" w14:textId="77777777" w:rsidR="00AD1610" w:rsidRPr="001A484B" w:rsidRDefault="00AD1610" w:rsidP="00AD16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6F8C" w14:textId="77777777" w:rsidR="00AD1610" w:rsidRPr="001A484B" w:rsidRDefault="00AD1610" w:rsidP="00AD16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327C" w14:textId="77777777" w:rsidR="00AD1610" w:rsidRPr="001A484B" w:rsidRDefault="00AD1610" w:rsidP="00AD1610">
            <w:pPr>
              <w:jc w:val="both"/>
              <w:rPr>
                <w:sz w:val="16"/>
                <w:szCs w:val="16"/>
              </w:rPr>
            </w:pPr>
          </w:p>
        </w:tc>
      </w:tr>
    </w:tbl>
    <w:p w14:paraId="0254B181" w14:textId="77777777" w:rsidR="00274A48" w:rsidRDefault="00274A48" w:rsidP="00FA0ACD">
      <w:pPr>
        <w:spacing w:line="360" w:lineRule="auto"/>
        <w:jc w:val="both"/>
        <w:rPr>
          <w:sz w:val="16"/>
          <w:szCs w:val="16"/>
        </w:rPr>
      </w:pPr>
    </w:p>
    <w:p w14:paraId="202A2704" w14:textId="77777777" w:rsidR="00274A48" w:rsidRDefault="00274A48" w:rsidP="00FA0ACD">
      <w:pPr>
        <w:spacing w:line="360" w:lineRule="auto"/>
        <w:jc w:val="both"/>
        <w:rPr>
          <w:sz w:val="16"/>
          <w:szCs w:val="16"/>
        </w:rPr>
      </w:pPr>
    </w:p>
    <w:p w14:paraId="54524F9E" w14:textId="46FE831E" w:rsidR="00FA0ACD" w:rsidRPr="001A484B" w:rsidRDefault="00FA0ACD" w:rsidP="00FA0ACD">
      <w:pPr>
        <w:spacing w:line="360" w:lineRule="auto"/>
        <w:jc w:val="both"/>
        <w:rPr>
          <w:sz w:val="16"/>
          <w:szCs w:val="16"/>
        </w:rPr>
      </w:pPr>
      <w:r w:rsidRPr="001A484B">
        <w:rPr>
          <w:sz w:val="16"/>
          <w:szCs w:val="16"/>
        </w:rPr>
        <w:t>……………………………………………..</w:t>
      </w:r>
      <w:r w:rsidRPr="001A484B">
        <w:rPr>
          <w:sz w:val="16"/>
          <w:szCs w:val="16"/>
        </w:rPr>
        <w:tab/>
      </w:r>
      <w:r w:rsidRPr="001A484B">
        <w:rPr>
          <w:sz w:val="16"/>
          <w:szCs w:val="16"/>
        </w:rPr>
        <w:tab/>
      </w:r>
      <w:r w:rsidRPr="001A484B">
        <w:rPr>
          <w:sz w:val="16"/>
          <w:szCs w:val="16"/>
        </w:rPr>
        <w:tab/>
      </w:r>
      <w:r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274A48">
        <w:rPr>
          <w:sz w:val="16"/>
          <w:szCs w:val="16"/>
        </w:rPr>
        <w:tab/>
      </w:r>
      <w:r w:rsidRPr="001A484B">
        <w:rPr>
          <w:sz w:val="16"/>
          <w:szCs w:val="16"/>
        </w:rPr>
        <w:t>…………………………………………….</w:t>
      </w:r>
      <w:r w:rsidRPr="001A484B">
        <w:rPr>
          <w:sz w:val="16"/>
          <w:szCs w:val="16"/>
        </w:rPr>
        <w:tab/>
      </w:r>
    </w:p>
    <w:p w14:paraId="74C5410E" w14:textId="77777777" w:rsidR="004602DD" w:rsidRPr="001A484B" w:rsidRDefault="00FA0ACD" w:rsidP="00C02904">
      <w:pPr>
        <w:spacing w:line="360" w:lineRule="auto"/>
        <w:jc w:val="both"/>
      </w:pPr>
      <w:r w:rsidRPr="001A484B">
        <w:rPr>
          <w:sz w:val="16"/>
          <w:szCs w:val="16"/>
        </w:rPr>
        <w:t xml:space="preserve">      Miejscowość, data</w:t>
      </w:r>
      <w:r w:rsidRPr="001A484B">
        <w:rPr>
          <w:sz w:val="16"/>
          <w:szCs w:val="16"/>
        </w:rPr>
        <w:tab/>
      </w:r>
      <w:r w:rsidRPr="001A484B">
        <w:rPr>
          <w:sz w:val="16"/>
          <w:szCs w:val="16"/>
        </w:rPr>
        <w:tab/>
      </w:r>
      <w:r w:rsidRPr="001A484B">
        <w:rPr>
          <w:sz w:val="16"/>
          <w:szCs w:val="16"/>
        </w:rPr>
        <w:tab/>
      </w:r>
      <w:r w:rsidRPr="001A484B">
        <w:rPr>
          <w:sz w:val="16"/>
          <w:szCs w:val="16"/>
        </w:rPr>
        <w:tab/>
        <w:t xml:space="preserve">                </w:t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="00C02904" w:rsidRPr="001A484B">
        <w:rPr>
          <w:sz w:val="16"/>
          <w:szCs w:val="16"/>
        </w:rPr>
        <w:tab/>
      </w:r>
      <w:r w:rsidRPr="001A484B">
        <w:rPr>
          <w:sz w:val="16"/>
          <w:szCs w:val="16"/>
        </w:rPr>
        <w:t>Czytelny podpis Wnioskodawcy</w:t>
      </w:r>
    </w:p>
    <w:sectPr w:rsidR="004602DD" w:rsidRPr="001A484B" w:rsidSect="00290008">
      <w:headerReference w:type="default" r:id="rId6"/>
      <w:footerReference w:type="even" r:id="rId7"/>
      <w:footerReference w:type="default" r:id="rId8"/>
      <w:pgSz w:w="16838" w:h="11906" w:orient="landscape"/>
      <w:pgMar w:top="993" w:right="1702" w:bottom="851" w:left="1276" w:header="14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3C42B" w14:textId="77777777" w:rsidR="00CD7644" w:rsidRDefault="00C02904">
      <w:r>
        <w:separator/>
      </w:r>
    </w:p>
  </w:endnote>
  <w:endnote w:type="continuationSeparator" w:id="0">
    <w:p w14:paraId="258F8252" w14:textId="77777777" w:rsidR="00CD7644" w:rsidRDefault="00C0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36984" w14:textId="77777777" w:rsidR="00943D43" w:rsidRDefault="00FA0ACD" w:rsidP="007142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E3B602" w14:textId="77777777" w:rsidR="00943D43" w:rsidRDefault="00890647" w:rsidP="00CE32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7D9C0" w14:textId="0C6C06F5" w:rsidR="00CB0B07" w:rsidRDefault="00FA0ACD" w:rsidP="00C0290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B0D57" w:rsidRPr="001B0D57">
      <w:rPr>
        <w:noProof/>
        <w:lang w:val="pl-PL"/>
      </w:rPr>
      <w:t>3</w:t>
    </w:r>
    <w:r>
      <w:fldChar w:fldCharType="end"/>
    </w:r>
  </w:p>
  <w:p w14:paraId="7B798824" w14:textId="77777777" w:rsidR="00943D43" w:rsidRPr="00D104AA" w:rsidRDefault="00890647" w:rsidP="00D104AA">
    <w:pPr>
      <w:pStyle w:val="Stopka"/>
      <w:ind w:right="360"/>
      <w:jc w:val="center"/>
      <w:rPr>
        <w:rFonts w:ascii="Arial" w:hAnsi="Arial" w:cs="Arial"/>
        <w:i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D9C10" w14:textId="77777777" w:rsidR="00CD7644" w:rsidRDefault="00C02904">
      <w:r>
        <w:separator/>
      </w:r>
    </w:p>
  </w:footnote>
  <w:footnote w:type="continuationSeparator" w:id="0">
    <w:p w14:paraId="3BF1691D" w14:textId="77777777" w:rsidR="00CD7644" w:rsidRDefault="00C02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058A6" w14:textId="2656FEE6" w:rsidR="00943D43" w:rsidRPr="00290008" w:rsidRDefault="00290008" w:rsidP="00290008">
    <w:pPr>
      <w:pStyle w:val="Nagwek"/>
      <w:jc w:val="center"/>
    </w:pPr>
    <w:r w:rsidRPr="00C068E5">
      <w:rPr>
        <w:noProof/>
      </w:rPr>
      <w:drawing>
        <wp:inline distT="0" distB="0" distL="0" distR="0" wp14:anchorId="7CCA719B" wp14:editId="7B9BE2C1">
          <wp:extent cx="6096000" cy="561975"/>
          <wp:effectExtent l="0" t="0" r="0" b="9525"/>
          <wp:docPr id="19" name="Obraz 19" descr="belka_ogólne_2016_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belka_ogólne_2016_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ACD"/>
    <w:rsid w:val="001A484B"/>
    <w:rsid w:val="001B0D57"/>
    <w:rsid w:val="00274A48"/>
    <w:rsid w:val="00290008"/>
    <w:rsid w:val="00293CFA"/>
    <w:rsid w:val="004602DD"/>
    <w:rsid w:val="004C75C7"/>
    <w:rsid w:val="005559C9"/>
    <w:rsid w:val="005F1DE8"/>
    <w:rsid w:val="00716965"/>
    <w:rsid w:val="007E4752"/>
    <w:rsid w:val="008011EF"/>
    <w:rsid w:val="00890647"/>
    <w:rsid w:val="00AA206C"/>
    <w:rsid w:val="00AD1610"/>
    <w:rsid w:val="00B16072"/>
    <w:rsid w:val="00B64CC4"/>
    <w:rsid w:val="00C02904"/>
    <w:rsid w:val="00CD7644"/>
    <w:rsid w:val="00FA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26213"/>
  <w15:chartTrackingRefBased/>
  <w15:docId w15:val="{CAE098B7-C2B0-4CE9-A88B-46A96D39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A0A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A0A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A0AC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FA0AC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0AC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0A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FA0ACD"/>
  </w:style>
  <w:style w:type="paragraph" w:styleId="Nagwek">
    <w:name w:val="header"/>
    <w:basedOn w:val="Normalny"/>
    <w:link w:val="NagwekZnak"/>
    <w:uiPriority w:val="99"/>
    <w:rsid w:val="00FA0AC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A0A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D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D5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Wróbel</dc:creator>
  <cp:keywords/>
  <dc:description/>
  <cp:lastModifiedBy>Ewelina Pałubicka</cp:lastModifiedBy>
  <cp:revision>12</cp:revision>
  <cp:lastPrinted>2018-07-30T07:39:00Z</cp:lastPrinted>
  <dcterms:created xsi:type="dcterms:W3CDTF">2018-04-10T11:23:00Z</dcterms:created>
  <dcterms:modified xsi:type="dcterms:W3CDTF">2020-05-14T10:55:00Z</dcterms:modified>
</cp:coreProperties>
</file>